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AA" w:rsidRDefault="00C66831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  <w:t>Period:__________________________</w:t>
      </w:r>
    </w:p>
    <w:p w:rsidR="00C66831" w:rsidRPr="00937517" w:rsidRDefault="00937517" w:rsidP="00C66831">
      <w:pPr>
        <w:jc w:val="center"/>
        <w:rPr>
          <w:rFonts w:ascii="Algerian" w:hAnsi="Algerian"/>
        </w:rPr>
      </w:pPr>
      <w:r w:rsidRPr="00937517">
        <w:rPr>
          <w:rFonts w:ascii="Algerian" w:hAnsi="Algerian"/>
        </w:rPr>
        <w:t>Chapter 3</w:t>
      </w:r>
      <w:r w:rsidR="00C66831" w:rsidRPr="00937517">
        <w:rPr>
          <w:rFonts w:ascii="Algerian" w:hAnsi="Algerian"/>
        </w:rPr>
        <w:t xml:space="preserve"> Brochure Project</w:t>
      </w:r>
    </w:p>
    <w:p w:rsidR="00C66831" w:rsidRPr="00937517" w:rsidRDefault="00C66831" w:rsidP="00C66831">
      <w:pPr>
        <w:rPr>
          <w:rFonts w:cstheme="minorHAnsi"/>
        </w:rPr>
      </w:pPr>
      <w:r w:rsidRPr="00937517">
        <w:rPr>
          <w:rFonts w:cstheme="minorHAnsi"/>
        </w:rPr>
        <w:t>You will be creating a tri-fold</w:t>
      </w:r>
      <w:r w:rsidR="00937517" w:rsidRPr="00937517">
        <w:rPr>
          <w:rFonts w:cstheme="minorHAnsi"/>
        </w:rPr>
        <w:t xml:space="preserve"> travel brochure using chapter 3</w:t>
      </w:r>
      <w:r w:rsidRPr="00937517">
        <w:rPr>
          <w:rFonts w:cstheme="minorHAnsi"/>
        </w:rPr>
        <w:t xml:space="preserve"> in your textbook.</w:t>
      </w:r>
    </w:p>
    <w:p w:rsidR="002D7583" w:rsidRPr="00937517" w:rsidRDefault="00C66831" w:rsidP="00C66831">
      <w:pPr>
        <w:pStyle w:val="ListParagraph"/>
        <w:numPr>
          <w:ilvl w:val="0"/>
          <w:numId w:val="1"/>
        </w:numPr>
        <w:rPr>
          <w:rFonts w:cstheme="minorHAnsi"/>
        </w:rPr>
      </w:pPr>
      <w:r w:rsidRPr="00937517">
        <w:rPr>
          <w:rFonts w:cstheme="minorHAnsi"/>
          <w:b/>
        </w:rPr>
        <w:t xml:space="preserve"> The front cover</w:t>
      </w:r>
      <w:r w:rsidRPr="00937517">
        <w:rPr>
          <w:rFonts w:cstheme="minorHAnsi"/>
        </w:rPr>
        <w:t xml:space="preserve">- </w:t>
      </w:r>
      <w:r w:rsidRPr="00937517">
        <w:rPr>
          <w:rFonts w:ascii="Algerian" w:hAnsi="Algerian" w:cstheme="minorHAnsi"/>
        </w:rPr>
        <w:t xml:space="preserve">Mexico </w:t>
      </w:r>
      <w:r w:rsidRPr="00937517">
        <w:rPr>
          <w:rFonts w:cstheme="minorHAnsi"/>
        </w:rPr>
        <w:t>will be your title and then you will write a few sentences about how great it will be to travel to Mexico.  You will then mak</w:t>
      </w:r>
      <w:r w:rsidR="009F0B50" w:rsidRPr="00937517">
        <w:rPr>
          <w:rFonts w:cstheme="minorHAnsi"/>
        </w:rPr>
        <w:t>e a map of Mexico using page 211</w:t>
      </w:r>
      <w:r w:rsidRPr="00937517">
        <w:rPr>
          <w:rFonts w:cstheme="minorHAnsi"/>
        </w:rPr>
        <w:t xml:space="preserve"> in your book.  The map should be</w:t>
      </w:r>
      <w:r w:rsidR="002F6C60" w:rsidRPr="00937517">
        <w:rPr>
          <w:rFonts w:cstheme="minorHAnsi"/>
        </w:rPr>
        <w:t xml:space="preserve"> drawn by you and</w:t>
      </w:r>
      <w:r w:rsidRPr="00937517">
        <w:rPr>
          <w:rFonts w:cstheme="minorHAnsi"/>
        </w:rPr>
        <w:t xml:space="preserve"> colored.  At the bottom of the front cover will be your name and period.</w:t>
      </w:r>
      <w:r w:rsidR="002D7583" w:rsidRPr="00937517">
        <w:rPr>
          <w:rFonts w:cstheme="minorHAnsi"/>
        </w:rPr>
        <w:t xml:space="preserve">  </w:t>
      </w:r>
    </w:p>
    <w:p w:rsidR="00C66831" w:rsidRPr="00937517" w:rsidRDefault="002D7583" w:rsidP="002D7583">
      <w:pPr>
        <w:pStyle w:val="ListParagraph"/>
        <w:rPr>
          <w:rFonts w:cstheme="minorHAnsi"/>
        </w:rPr>
      </w:pPr>
      <w:r w:rsidRPr="00937517">
        <w:rPr>
          <w:rFonts w:cstheme="minorHAnsi"/>
        </w:rPr>
        <w:t>On each of the other panels, you will read through the subheading section</w:t>
      </w:r>
      <w:r w:rsidR="009F0B50" w:rsidRPr="00937517">
        <w:rPr>
          <w:rFonts w:cstheme="minorHAnsi"/>
        </w:rPr>
        <w:t xml:space="preserve"> (in red)</w:t>
      </w:r>
      <w:r w:rsidRPr="00937517">
        <w:rPr>
          <w:rFonts w:cstheme="minorHAnsi"/>
        </w:rPr>
        <w:t xml:space="preserve"> </w:t>
      </w:r>
      <w:r w:rsidR="00EB16FA" w:rsidRPr="00937517">
        <w:rPr>
          <w:rFonts w:cstheme="minorHAnsi"/>
        </w:rPr>
        <w:t xml:space="preserve">in the book </w:t>
      </w:r>
      <w:r w:rsidRPr="00937517">
        <w:rPr>
          <w:rFonts w:cstheme="minorHAnsi"/>
        </w:rPr>
        <w:t>and then summarize the reading in a paragraph.  You will need to include</w:t>
      </w:r>
      <w:r w:rsidR="00142A93">
        <w:rPr>
          <w:rFonts w:cstheme="minorHAnsi"/>
        </w:rPr>
        <w:t xml:space="preserve"> the Mexican flag, </w:t>
      </w:r>
      <w:r w:rsidRPr="00937517">
        <w:rPr>
          <w:rFonts w:cstheme="minorHAnsi"/>
        </w:rPr>
        <w:t xml:space="preserve">at least three pictures </w:t>
      </w:r>
      <w:r w:rsidR="00EB16FA" w:rsidRPr="00937517">
        <w:rPr>
          <w:rFonts w:cstheme="minorHAnsi"/>
        </w:rPr>
        <w:t xml:space="preserve">on your brochure, </w:t>
      </w:r>
      <w:r w:rsidRPr="00937517">
        <w:rPr>
          <w:rFonts w:cstheme="minorHAnsi"/>
        </w:rPr>
        <w:t>not counting the map</w:t>
      </w:r>
      <w:r w:rsidR="00EB16FA" w:rsidRPr="00937517">
        <w:rPr>
          <w:rFonts w:cstheme="minorHAnsi"/>
        </w:rPr>
        <w:t>,</w:t>
      </w:r>
      <w:r w:rsidRPr="00937517">
        <w:rPr>
          <w:rFonts w:cstheme="minorHAnsi"/>
        </w:rPr>
        <w:t xml:space="preserve"> and your brochure needs to be colorful.  It</w:t>
      </w:r>
      <w:r w:rsidR="009F0B50" w:rsidRPr="00937517">
        <w:rPr>
          <w:rFonts w:cstheme="minorHAnsi"/>
        </w:rPr>
        <w:t xml:space="preserve"> is due on December 7th</w:t>
      </w:r>
      <w:r w:rsidRPr="00937517">
        <w:rPr>
          <w:rFonts w:cstheme="minorHAnsi"/>
        </w:rPr>
        <w:t>.</w:t>
      </w:r>
    </w:p>
    <w:p w:rsidR="00C66831" w:rsidRPr="00937517" w:rsidRDefault="00C66831" w:rsidP="00C66831">
      <w:pPr>
        <w:pStyle w:val="ListParagraph"/>
        <w:numPr>
          <w:ilvl w:val="0"/>
          <w:numId w:val="1"/>
        </w:numPr>
        <w:rPr>
          <w:rFonts w:cstheme="minorHAnsi"/>
        </w:rPr>
      </w:pPr>
      <w:r w:rsidRPr="00937517">
        <w:rPr>
          <w:rFonts w:cstheme="minorHAnsi"/>
        </w:rPr>
        <w:t xml:space="preserve">The </w:t>
      </w:r>
      <w:r w:rsidRPr="00937517">
        <w:rPr>
          <w:rFonts w:cstheme="minorHAnsi"/>
          <w:b/>
        </w:rPr>
        <w:t>first panel</w:t>
      </w:r>
      <w:r w:rsidRPr="00937517">
        <w:rPr>
          <w:rFonts w:cstheme="minorHAnsi"/>
        </w:rPr>
        <w:t xml:space="preserve"> of the inside</w:t>
      </w:r>
      <w:r w:rsidR="009F0B50" w:rsidRPr="00937517">
        <w:rPr>
          <w:rFonts w:cstheme="minorHAnsi"/>
        </w:rPr>
        <w:t xml:space="preserve"> of the brochure </w:t>
      </w:r>
      <w:r w:rsidR="009F0B50" w:rsidRPr="00937517">
        <w:rPr>
          <w:rFonts w:cstheme="minorHAnsi"/>
          <w:b/>
        </w:rPr>
        <w:t>(Chapter Atlas)</w:t>
      </w:r>
      <w:r w:rsidR="009F0B50" w:rsidRPr="00937517">
        <w:rPr>
          <w:rFonts w:cstheme="minorHAnsi"/>
        </w:rPr>
        <w:t xml:space="preserve">  will have four</w:t>
      </w:r>
      <w:r w:rsidRPr="00937517">
        <w:rPr>
          <w:rFonts w:cstheme="minorHAnsi"/>
        </w:rPr>
        <w:t xml:space="preserve"> sections:</w:t>
      </w:r>
    </w:p>
    <w:p w:rsidR="00C66831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Geographic Regions (pg.210-212)</w:t>
      </w:r>
    </w:p>
    <w:p w:rsidR="00C66831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Climate (pg. 212-213)</w:t>
      </w:r>
    </w:p>
    <w:p w:rsidR="00C66831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Land Resources (pg. 214-215)</w:t>
      </w:r>
    </w:p>
    <w:p w:rsidR="009F0B50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Environmental Impact (pg.216-217)</w:t>
      </w:r>
    </w:p>
    <w:p w:rsidR="00C66831" w:rsidRPr="00937517" w:rsidRDefault="00C66831" w:rsidP="00C66831">
      <w:pPr>
        <w:pStyle w:val="ListParagraph"/>
        <w:numPr>
          <w:ilvl w:val="0"/>
          <w:numId w:val="1"/>
        </w:numPr>
        <w:rPr>
          <w:rFonts w:cstheme="minorHAnsi"/>
        </w:rPr>
      </w:pPr>
      <w:r w:rsidRPr="00937517">
        <w:rPr>
          <w:rFonts w:cstheme="minorHAnsi"/>
        </w:rPr>
        <w:t xml:space="preserve">The </w:t>
      </w:r>
      <w:r w:rsidRPr="00937517">
        <w:rPr>
          <w:rFonts w:cstheme="minorHAnsi"/>
          <w:b/>
        </w:rPr>
        <w:t>second panel</w:t>
      </w:r>
      <w:r w:rsidR="009F0B50" w:rsidRPr="00937517">
        <w:rPr>
          <w:rFonts w:cstheme="minorHAnsi"/>
          <w:b/>
        </w:rPr>
        <w:t xml:space="preserve"> (Rise and Fall of Aztecs)</w:t>
      </w:r>
      <w:r w:rsidR="009F0B50" w:rsidRPr="00937517">
        <w:rPr>
          <w:rFonts w:cstheme="minorHAnsi"/>
        </w:rPr>
        <w:t xml:space="preserve"> will have four</w:t>
      </w:r>
      <w:r w:rsidRPr="00937517">
        <w:rPr>
          <w:rFonts w:cstheme="minorHAnsi"/>
        </w:rPr>
        <w:t xml:space="preserve"> sections:</w:t>
      </w:r>
    </w:p>
    <w:p w:rsidR="00C66831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Becoming Powerful (pg. 218)</w:t>
      </w:r>
    </w:p>
    <w:p w:rsidR="00C66831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The Spanish Arrive (pg. 219)</w:t>
      </w:r>
    </w:p>
    <w:p w:rsidR="009F0B50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Effect of Spanish Rule (pg. 220)</w:t>
      </w:r>
    </w:p>
    <w:p w:rsidR="009F0B50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Reminders (pg. 221)</w:t>
      </w:r>
    </w:p>
    <w:p w:rsidR="00C66831" w:rsidRPr="00937517" w:rsidRDefault="00C66831" w:rsidP="00C66831">
      <w:pPr>
        <w:pStyle w:val="ListParagraph"/>
        <w:numPr>
          <w:ilvl w:val="0"/>
          <w:numId w:val="1"/>
        </w:numPr>
        <w:rPr>
          <w:rFonts w:cstheme="minorHAnsi"/>
        </w:rPr>
      </w:pPr>
      <w:r w:rsidRPr="00937517">
        <w:rPr>
          <w:rFonts w:cstheme="minorHAnsi"/>
        </w:rPr>
        <w:t xml:space="preserve">The </w:t>
      </w:r>
      <w:r w:rsidRPr="00937517">
        <w:rPr>
          <w:rFonts w:cstheme="minorHAnsi"/>
          <w:b/>
        </w:rPr>
        <w:t>third panel</w:t>
      </w:r>
      <w:r w:rsidR="009F0B50" w:rsidRPr="00937517">
        <w:rPr>
          <w:rFonts w:cstheme="minorHAnsi"/>
          <w:b/>
        </w:rPr>
        <w:t xml:space="preserve"> (History of Mexico)</w:t>
      </w:r>
      <w:r w:rsidRPr="00937517">
        <w:rPr>
          <w:rFonts w:cstheme="minorHAnsi"/>
        </w:rPr>
        <w:t xml:space="preserve"> will include:</w:t>
      </w:r>
    </w:p>
    <w:p w:rsidR="00C66831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Early Mexico (pg. 222-223)</w:t>
      </w:r>
    </w:p>
    <w:p w:rsidR="00C66831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Spanish Rule to Independence (pg.224-225)</w:t>
      </w:r>
    </w:p>
    <w:p w:rsidR="00C66831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Challenges for the Republic (pg. 225-227)</w:t>
      </w:r>
    </w:p>
    <w:p w:rsidR="00C66831" w:rsidRPr="00937517" w:rsidRDefault="00C66831" w:rsidP="00C66831">
      <w:pPr>
        <w:pStyle w:val="ListParagraph"/>
        <w:numPr>
          <w:ilvl w:val="0"/>
          <w:numId w:val="1"/>
        </w:numPr>
        <w:rPr>
          <w:rFonts w:cstheme="minorHAnsi"/>
        </w:rPr>
      </w:pPr>
      <w:r w:rsidRPr="00937517">
        <w:rPr>
          <w:rFonts w:cstheme="minorHAnsi"/>
        </w:rPr>
        <w:t xml:space="preserve">The </w:t>
      </w:r>
      <w:r w:rsidRPr="00937517">
        <w:rPr>
          <w:rFonts w:cstheme="minorHAnsi"/>
          <w:b/>
        </w:rPr>
        <w:t>first back panel</w:t>
      </w:r>
      <w:r w:rsidR="009F0B50" w:rsidRPr="00937517">
        <w:rPr>
          <w:rFonts w:cstheme="minorHAnsi"/>
        </w:rPr>
        <w:t xml:space="preserve"> will be a section</w:t>
      </w:r>
      <w:r w:rsidRPr="00937517">
        <w:rPr>
          <w:rFonts w:cstheme="minorHAnsi"/>
        </w:rPr>
        <w:t xml:space="preserve"> on:</w:t>
      </w:r>
    </w:p>
    <w:p w:rsidR="00C66831" w:rsidRPr="00937517" w:rsidRDefault="009F0B50" w:rsidP="00C66831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The Mexican Revolution (pg. 228)</w:t>
      </w:r>
    </w:p>
    <w:p w:rsidR="002F6C60" w:rsidRPr="00937517" w:rsidRDefault="002F6C60" w:rsidP="002F6C60">
      <w:pPr>
        <w:pStyle w:val="ListParagraph"/>
        <w:numPr>
          <w:ilvl w:val="0"/>
          <w:numId w:val="1"/>
        </w:numPr>
        <w:rPr>
          <w:rFonts w:cstheme="minorHAnsi"/>
        </w:rPr>
      </w:pPr>
      <w:r w:rsidRPr="00937517">
        <w:rPr>
          <w:rFonts w:cstheme="minorHAnsi"/>
        </w:rPr>
        <w:t xml:space="preserve">The </w:t>
      </w:r>
      <w:r w:rsidRPr="00937517">
        <w:rPr>
          <w:rFonts w:cstheme="minorHAnsi"/>
          <w:b/>
        </w:rPr>
        <w:t xml:space="preserve">last </w:t>
      </w:r>
      <w:r w:rsidR="009F0B50" w:rsidRPr="00937517">
        <w:rPr>
          <w:rFonts w:cstheme="minorHAnsi"/>
          <w:b/>
        </w:rPr>
        <w:t xml:space="preserve">back </w:t>
      </w:r>
      <w:r w:rsidRPr="00937517">
        <w:rPr>
          <w:rFonts w:cstheme="minorHAnsi"/>
          <w:b/>
        </w:rPr>
        <w:t>panel</w:t>
      </w:r>
      <w:r w:rsidR="009F0B50" w:rsidRPr="00937517">
        <w:rPr>
          <w:rFonts w:cstheme="minorHAnsi"/>
          <w:b/>
        </w:rPr>
        <w:t xml:space="preserve"> (Mexico Today)</w:t>
      </w:r>
      <w:r w:rsidRPr="00937517">
        <w:rPr>
          <w:rFonts w:cstheme="minorHAnsi"/>
        </w:rPr>
        <w:t xml:space="preserve"> will include four sections:</w:t>
      </w:r>
    </w:p>
    <w:p w:rsidR="002F6C60" w:rsidRPr="00937517" w:rsidRDefault="00937517" w:rsidP="002F6C60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Governing Mexico (pg. 230-231)</w:t>
      </w:r>
    </w:p>
    <w:p w:rsidR="002F6C60" w:rsidRPr="00937517" w:rsidRDefault="00937517" w:rsidP="002F6C60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People and Culture (pg. 232-233)</w:t>
      </w:r>
    </w:p>
    <w:p w:rsidR="002F6C60" w:rsidRPr="00937517" w:rsidRDefault="00937517" w:rsidP="002F6C60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Mexico’s Economy (pg. 234-235)</w:t>
      </w:r>
    </w:p>
    <w:p w:rsidR="002F6C60" w:rsidRPr="00937517" w:rsidRDefault="00937517" w:rsidP="002F6C60">
      <w:pPr>
        <w:pStyle w:val="ListParagraph"/>
        <w:numPr>
          <w:ilvl w:val="1"/>
          <w:numId w:val="1"/>
        </w:numPr>
        <w:rPr>
          <w:rFonts w:cstheme="minorHAnsi"/>
        </w:rPr>
      </w:pPr>
      <w:r w:rsidRPr="00937517">
        <w:rPr>
          <w:rFonts w:cstheme="minorHAnsi"/>
        </w:rPr>
        <w:t>Trade (pg. 237)</w:t>
      </w:r>
    </w:p>
    <w:p w:rsidR="002D7583" w:rsidRPr="00937517" w:rsidRDefault="002D7583" w:rsidP="002D7583">
      <w:pPr>
        <w:rPr>
          <w:rFonts w:cstheme="minorHAnsi"/>
          <w:b/>
        </w:rPr>
      </w:pPr>
      <w:r w:rsidRPr="00937517">
        <w:rPr>
          <w:rFonts w:cstheme="minorHAnsi"/>
          <w:b/>
        </w:rPr>
        <w:t>Rubric</w:t>
      </w:r>
    </w:p>
    <w:p w:rsidR="002D7583" w:rsidRPr="00937517" w:rsidRDefault="001646E5" w:rsidP="002D7583">
      <w:pPr>
        <w:rPr>
          <w:rFonts w:cstheme="minorHAnsi"/>
        </w:rPr>
      </w:pPr>
      <w:r w:rsidRPr="00937517">
        <w:rPr>
          <w:rFonts w:cstheme="minorHAnsi"/>
        </w:rPr>
        <w:tab/>
        <w:t>All sections complete</w:t>
      </w:r>
      <w:r w:rsidRPr="00937517">
        <w:rPr>
          <w:rFonts w:cstheme="minorHAnsi"/>
        </w:rPr>
        <w:tab/>
      </w:r>
      <w:r w:rsidRPr="00937517">
        <w:rPr>
          <w:rFonts w:cstheme="minorHAnsi"/>
        </w:rPr>
        <w:tab/>
      </w:r>
      <w:r w:rsidRPr="00937517">
        <w:rPr>
          <w:rFonts w:cstheme="minorHAnsi"/>
        </w:rPr>
        <w:tab/>
      </w:r>
      <w:r w:rsidR="00937517">
        <w:rPr>
          <w:rFonts w:cstheme="minorHAnsi"/>
        </w:rPr>
        <w:t xml:space="preserve"> </w:t>
      </w:r>
      <w:r w:rsidR="0091034B">
        <w:rPr>
          <w:rFonts w:cstheme="minorHAnsi"/>
        </w:rPr>
        <w:t xml:space="preserve">                 </w:t>
      </w:r>
      <w:r w:rsidRPr="00937517">
        <w:rPr>
          <w:rFonts w:cstheme="minorHAnsi"/>
        </w:rPr>
        <w:t>/20</w:t>
      </w:r>
      <w:r w:rsidR="00EB16FA" w:rsidRPr="00937517">
        <w:rPr>
          <w:rFonts w:cstheme="minorHAnsi"/>
        </w:rPr>
        <w:tab/>
      </w:r>
      <w:r w:rsidR="00EB16FA" w:rsidRPr="00937517">
        <w:rPr>
          <w:rFonts w:cstheme="minorHAnsi"/>
        </w:rPr>
        <w:tab/>
      </w:r>
    </w:p>
    <w:p w:rsidR="002D7583" w:rsidRPr="00937517" w:rsidRDefault="002D7583" w:rsidP="002D7583">
      <w:pPr>
        <w:rPr>
          <w:rFonts w:cstheme="minorHAnsi"/>
        </w:rPr>
      </w:pPr>
      <w:r w:rsidRPr="00937517">
        <w:rPr>
          <w:rFonts w:cstheme="minorHAnsi"/>
        </w:rPr>
        <w:tab/>
        <w:t>Colored with 3 pictures</w:t>
      </w:r>
      <w:r w:rsidR="0091034B">
        <w:rPr>
          <w:rFonts w:cstheme="minorHAnsi"/>
        </w:rPr>
        <w:t xml:space="preserve"> and Mexican Flag               </w:t>
      </w:r>
      <w:r w:rsidRPr="00937517">
        <w:rPr>
          <w:rFonts w:cstheme="minorHAnsi"/>
        </w:rPr>
        <w:t>/10</w:t>
      </w:r>
    </w:p>
    <w:p w:rsidR="002D7583" w:rsidRPr="00937517" w:rsidRDefault="002D7583" w:rsidP="002D7583">
      <w:pPr>
        <w:rPr>
          <w:rFonts w:cstheme="minorHAnsi"/>
        </w:rPr>
      </w:pPr>
      <w:r w:rsidRPr="00937517">
        <w:rPr>
          <w:rFonts w:cstheme="minorHAnsi"/>
        </w:rPr>
        <w:tab/>
        <w:t>Best Effort</w:t>
      </w:r>
      <w:r w:rsidRPr="00937517">
        <w:rPr>
          <w:rFonts w:cstheme="minorHAnsi"/>
        </w:rPr>
        <w:tab/>
      </w:r>
      <w:r w:rsidRPr="00937517">
        <w:rPr>
          <w:rFonts w:cstheme="minorHAnsi"/>
        </w:rPr>
        <w:tab/>
      </w:r>
      <w:r w:rsidRPr="00937517">
        <w:rPr>
          <w:rFonts w:cstheme="minorHAnsi"/>
        </w:rPr>
        <w:tab/>
      </w:r>
      <w:r w:rsidRPr="00937517">
        <w:rPr>
          <w:rFonts w:cstheme="minorHAnsi"/>
        </w:rPr>
        <w:tab/>
      </w:r>
      <w:r w:rsidR="0091034B">
        <w:rPr>
          <w:rFonts w:cstheme="minorHAnsi"/>
        </w:rPr>
        <w:t xml:space="preserve">                </w:t>
      </w:r>
      <w:bookmarkStart w:id="0" w:name="_GoBack"/>
      <w:bookmarkEnd w:id="0"/>
      <w:r w:rsidR="0091034B">
        <w:rPr>
          <w:rFonts w:cstheme="minorHAnsi"/>
        </w:rPr>
        <w:t xml:space="preserve"> </w:t>
      </w:r>
      <w:r w:rsidRPr="00937517">
        <w:rPr>
          <w:rFonts w:cstheme="minorHAnsi"/>
        </w:rPr>
        <w:t>/10</w:t>
      </w:r>
      <w:r w:rsidR="001646E5" w:rsidRPr="00937517">
        <w:rPr>
          <w:rFonts w:cstheme="minorHAnsi"/>
        </w:rPr>
        <w:tab/>
      </w:r>
      <w:r w:rsidR="001646E5" w:rsidRPr="00937517">
        <w:rPr>
          <w:rFonts w:cstheme="minorHAnsi"/>
        </w:rPr>
        <w:tab/>
      </w:r>
      <w:r w:rsidR="0091034B">
        <w:rPr>
          <w:rFonts w:cstheme="minorHAnsi"/>
        </w:rPr>
        <w:t xml:space="preserve">  </w:t>
      </w:r>
      <w:r w:rsidR="001646E5" w:rsidRPr="00937517">
        <w:rPr>
          <w:rFonts w:cstheme="minorHAnsi"/>
        </w:rPr>
        <w:t>/40</w:t>
      </w:r>
      <w:r w:rsidR="00EB16FA" w:rsidRPr="00937517">
        <w:rPr>
          <w:rFonts w:cstheme="minorHAnsi"/>
        </w:rPr>
        <w:t xml:space="preserve"> </w:t>
      </w:r>
      <w:r w:rsidR="00EB16FA" w:rsidRPr="00937517">
        <w:rPr>
          <w:rFonts w:cstheme="minorHAnsi"/>
        </w:rPr>
        <w:tab/>
      </w:r>
      <w:r w:rsidR="0091034B">
        <w:rPr>
          <w:rFonts w:cstheme="minorHAnsi"/>
        </w:rPr>
        <w:t xml:space="preserve">   </w:t>
      </w:r>
      <w:r w:rsidR="00EB16FA" w:rsidRPr="00937517">
        <w:rPr>
          <w:rFonts w:cstheme="minorHAnsi"/>
        </w:rPr>
        <w:t>____________</w:t>
      </w:r>
    </w:p>
    <w:p w:rsidR="002D7583" w:rsidRPr="00937517" w:rsidRDefault="002D7583" w:rsidP="002D7583">
      <w:pPr>
        <w:rPr>
          <w:rFonts w:cstheme="minorHAnsi"/>
        </w:rPr>
      </w:pPr>
    </w:p>
    <w:sectPr w:rsidR="002D7583" w:rsidRPr="0093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7FB"/>
    <w:multiLevelType w:val="hybridMultilevel"/>
    <w:tmpl w:val="5982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31"/>
    <w:rsid w:val="000B239A"/>
    <w:rsid w:val="00142A93"/>
    <w:rsid w:val="001646E5"/>
    <w:rsid w:val="002D7583"/>
    <w:rsid w:val="002F6C60"/>
    <w:rsid w:val="004363AA"/>
    <w:rsid w:val="0091034B"/>
    <w:rsid w:val="00937517"/>
    <w:rsid w:val="009F0B50"/>
    <w:rsid w:val="00C66831"/>
    <w:rsid w:val="00EB16FA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Motz, Matt</cp:lastModifiedBy>
  <cp:revision>6</cp:revision>
  <cp:lastPrinted>2013-11-19T14:16:00Z</cp:lastPrinted>
  <dcterms:created xsi:type="dcterms:W3CDTF">2013-11-19T16:54:00Z</dcterms:created>
  <dcterms:modified xsi:type="dcterms:W3CDTF">2015-11-19T17:57:00Z</dcterms:modified>
</cp:coreProperties>
</file>